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1FEE" w14:textId="47B11476" w:rsidR="00617C27" w:rsidRPr="00C1563F" w:rsidRDefault="00617C27" w:rsidP="00C1563F">
      <w:pPr>
        <w:jc w:val="center"/>
        <w:rPr>
          <w:b/>
          <w:bCs/>
          <w:sz w:val="32"/>
          <w:szCs w:val="32"/>
        </w:rPr>
      </w:pPr>
      <w:r w:rsidRPr="00C1563F">
        <w:rPr>
          <w:b/>
          <w:bCs/>
          <w:sz w:val="32"/>
          <w:szCs w:val="32"/>
        </w:rPr>
        <w:t>Volunteer Opportunity – Board Director</w:t>
      </w:r>
    </w:p>
    <w:p w14:paraId="1A0D76FE" w14:textId="2A329245" w:rsidR="003E4EB6" w:rsidRDefault="003E4EB6" w:rsidP="003E4EB6">
      <w:r w:rsidRPr="003E4EB6">
        <w:t xml:space="preserve">Salford Credit Union is a successful financial organisation, providing accessible savings and affordable loans to our </w:t>
      </w:r>
      <w:r w:rsidR="00B07236">
        <w:t xml:space="preserve">5,000+ </w:t>
      </w:r>
      <w:r w:rsidRPr="003E4EB6">
        <w:t>members</w:t>
      </w:r>
      <w:r w:rsidR="00B07236">
        <w:t xml:space="preserve"> </w:t>
      </w:r>
      <w:r w:rsidRPr="003E4EB6">
        <w:t xml:space="preserve">who live and work in Salford. We have been providing ethical services for over 30 years, supporting our members to develop good financial management and avoid loan sharks and unaffordable credit providers. Like all credit unions in the UK we are a mutual cooperative, owned and run by </w:t>
      </w:r>
      <w:r w:rsidR="00B07236">
        <w:t xml:space="preserve">our </w:t>
      </w:r>
      <w:r w:rsidRPr="003E4EB6">
        <w:t>members.</w:t>
      </w:r>
    </w:p>
    <w:p w14:paraId="4370B0D9" w14:textId="5569EC38" w:rsidR="00FD21B6" w:rsidRPr="00FD21B6" w:rsidRDefault="00FD21B6" w:rsidP="00201F63">
      <w:r>
        <w:t xml:space="preserve">The Credit Union is governed by a board of directors </w:t>
      </w:r>
      <w:r w:rsidR="00617C27">
        <w:t>who have</w:t>
      </w:r>
      <w:r w:rsidRPr="00FD21B6">
        <w:t xml:space="preserve"> statutory responsibilities. These include making sure we comply with law, regulations and rules, providing strategic direction</w:t>
      </w:r>
      <w:r w:rsidR="00201F63">
        <w:t xml:space="preserve">, </w:t>
      </w:r>
      <w:r w:rsidRPr="00FD21B6">
        <w:t xml:space="preserve">evaluating performance against targets and safeguarding the good name and values of the credit union. </w:t>
      </w:r>
    </w:p>
    <w:p w14:paraId="19D3C39D" w14:textId="271D0404" w:rsidR="00B07236" w:rsidRDefault="00156833" w:rsidP="003E4EB6">
      <w:r>
        <w:t xml:space="preserve">The </w:t>
      </w:r>
      <w:r w:rsidR="003E4EB6" w:rsidRPr="003E4EB6">
        <w:t xml:space="preserve">board </w:t>
      </w:r>
      <w:r w:rsidR="003E4EB6">
        <w:t>has recently agreed its priorities for the next three years</w:t>
      </w:r>
      <w:r w:rsidR="00B07236">
        <w:t xml:space="preserve">, including growing the size and diversity of our membership. To help us do this, we would like to recruit a director with </w:t>
      </w:r>
      <w:r w:rsidR="00B07236" w:rsidRPr="00C1563F">
        <w:rPr>
          <w:b/>
          <w:bCs/>
        </w:rPr>
        <w:t>marketing expertise</w:t>
      </w:r>
      <w:r w:rsidR="00B07236">
        <w:t xml:space="preserve"> who can </w:t>
      </w:r>
      <w:r>
        <w:t xml:space="preserve">provide direction on developing an effective marketing action </w:t>
      </w:r>
      <w:r w:rsidR="00617C27">
        <w:t>plan, advise</w:t>
      </w:r>
      <w:r>
        <w:t xml:space="preserve"> on the best way to implement the plan </w:t>
      </w:r>
      <w:r w:rsidR="00B07236">
        <w:t>and work with the Chief Executive to monitor progress</w:t>
      </w:r>
      <w:r>
        <w:t>.</w:t>
      </w:r>
      <w:r w:rsidR="00AC2595">
        <w:t xml:space="preserve"> </w:t>
      </w:r>
    </w:p>
    <w:p w14:paraId="6A596307" w14:textId="58933B88" w:rsidR="00AC2595" w:rsidRDefault="00B07236" w:rsidP="00AC2595">
      <w:r>
        <w:t>We are interested in hearing from people from a range of backgrounds</w:t>
      </w:r>
      <w:r w:rsidR="00AC2595">
        <w:t xml:space="preserve"> and lived experience who understand the needs and priorities of the local community to help the board make the best possible decisions for the membership</w:t>
      </w:r>
      <w:r w:rsidR="00156833">
        <w:t xml:space="preserve"> and the future of the credit union.</w:t>
      </w:r>
    </w:p>
    <w:p w14:paraId="0753AEBC" w14:textId="1F2FCA99" w:rsidR="00201F63" w:rsidRPr="00201F63" w:rsidRDefault="00201F63" w:rsidP="00201F63">
      <w:r w:rsidRPr="00201F63">
        <w:t>Ideally</w:t>
      </w:r>
      <w:r w:rsidR="00617C27">
        <w:t>,</w:t>
      </w:r>
      <w:r w:rsidRPr="00201F63">
        <w:t xml:space="preserve"> you would be an existing Credit Union member who is already using our services so understand what we do. If not, then if you are selected for one of these opportunities you would need to become a member of the Credit Union</w:t>
      </w:r>
      <w:r>
        <w:t xml:space="preserve">. </w:t>
      </w:r>
      <w:r w:rsidRPr="00201F63">
        <w:t xml:space="preserve"> </w:t>
      </w:r>
    </w:p>
    <w:p w14:paraId="306305E4" w14:textId="43BDFA7D" w:rsidR="00201F63" w:rsidRPr="00201F63" w:rsidRDefault="00201F63" w:rsidP="00201F63">
      <w:r w:rsidRPr="00201F63">
        <w:t>The role require</w:t>
      </w:r>
      <w:r>
        <w:t>s</w:t>
      </w:r>
      <w:r w:rsidRPr="00201F63">
        <w:t xml:space="preserve"> attendance at the monthly Board meeting (third Tuesday of the month at 5pm) plus input into training, development and other direct support to the credit union, some of which will be during working hours, likely to equate to around half a day a week.</w:t>
      </w:r>
    </w:p>
    <w:p w14:paraId="61E5BA04" w14:textId="0169B61A" w:rsidR="00201F63" w:rsidRPr="00201F63" w:rsidRDefault="00201F63" w:rsidP="00201F63">
      <w:r w:rsidRPr="00201F63">
        <w:t xml:space="preserve">The selection process for these opportunities </w:t>
      </w:r>
      <w:r w:rsidR="00617C27" w:rsidRPr="00201F63">
        <w:t>includes</w:t>
      </w:r>
      <w:r w:rsidRPr="00201F63">
        <w:t xml:space="preserve"> an initial interview with the CEO and a Board Office </w:t>
      </w:r>
      <w:r w:rsidR="00617C27">
        <w:t xml:space="preserve">post </w:t>
      </w:r>
      <w:r w:rsidRPr="00201F63">
        <w:t>holder. The Credit Union is a regulated Financial Services provider which means that the Board will need to carry out procedures to make sure the preferred candidate meets the Fit and Proper person requirements. This include submitting an application form, Board interview, supplying appropriate references, DBS (Disclosure and Barring Service) Check and Credit Check.</w:t>
      </w:r>
    </w:p>
    <w:p w14:paraId="1C285CBC" w14:textId="57DF3CF6" w:rsidR="00FD21B6" w:rsidRDefault="00201F63" w:rsidP="00201F63">
      <w:r>
        <w:t xml:space="preserve">If you’d like to find out more, please contact the </w:t>
      </w:r>
      <w:r w:rsidRPr="00C1563F">
        <w:rPr>
          <w:b/>
          <w:bCs/>
        </w:rPr>
        <w:t>Chief Executive, Mark Brazendal</w:t>
      </w:r>
      <w:r w:rsidR="00617C27" w:rsidRPr="00C1563F">
        <w:rPr>
          <w:b/>
          <w:bCs/>
        </w:rPr>
        <w:t>e</w:t>
      </w:r>
      <w:r w:rsidR="00617C27">
        <w:t xml:space="preserve"> via email at </w:t>
      </w:r>
      <w:hyperlink r:id="rId5" w:history="1">
        <w:r w:rsidR="00617C27" w:rsidRPr="00B76F99">
          <w:rPr>
            <w:rStyle w:val="Hyperlink"/>
          </w:rPr>
          <w:t>mark.brazendale@salfordcreditunion.com</w:t>
        </w:r>
      </w:hyperlink>
      <w:r w:rsidR="00617C27">
        <w:t xml:space="preserve"> or by telephone on 0161-686-5880.</w:t>
      </w:r>
    </w:p>
    <w:p w14:paraId="7238AB06" w14:textId="4B22D98D" w:rsidR="00617C27" w:rsidRPr="00FD21B6" w:rsidRDefault="00617C27" w:rsidP="00617C27">
      <w:pPr>
        <w:jc w:val="center"/>
      </w:pPr>
      <w:r>
        <w:rPr>
          <w:noProof/>
          <w:color w:val="1F497D"/>
          <w:sz w:val="24"/>
          <w:szCs w:val="24"/>
        </w:rPr>
        <w:drawing>
          <wp:inline distT="0" distB="0" distL="0" distR="0" wp14:anchorId="314D7A3D" wp14:editId="76343003">
            <wp:extent cx="1314450" cy="581025"/>
            <wp:effectExtent l="0" t="0" r="0" b="9525"/>
            <wp:docPr id="395111535" name="Picture 1" descr="11774_Salford Credit Union Logo_OUT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01D93A1E.5A0112F0" descr="11774_Salford Credit Union Logo_OUTLIN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14450" cy="581025"/>
                    </a:xfrm>
                    <a:prstGeom prst="rect">
                      <a:avLst/>
                    </a:prstGeom>
                    <a:noFill/>
                    <a:ln>
                      <a:noFill/>
                    </a:ln>
                  </pic:spPr>
                </pic:pic>
              </a:graphicData>
            </a:graphic>
          </wp:inline>
        </w:drawing>
      </w:r>
    </w:p>
    <w:p w14:paraId="6215A85A" w14:textId="4F53D0A3" w:rsidR="00B07236" w:rsidRDefault="00B07236" w:rsidP="003E4EB6"/>
    <w:p w14:paraId="72B3652C" w14:textId="77777777" w:rsidR="00B07236" w:rsidRDefault="00B07236" w:rsidP="003E4EB6"/>
    <w:p w14:paraId="68D0371F" w14:textId="77777777" w:rsidR="003D6B90" w:rsidRPr="003E4EB6" w:rsidRDefault="003D6B90" w:rsidP="003E4EB6"/>
    <w:sectPr w:rsidR="003D6B90" w:rsidRPr="003E4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159CE"/>
    <w:multiLevelType w:val="multilevel"/>
    <w:tmpl w:val="02D0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9207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B6"/>
    <w:rsid w:val="00156833"/>
    <w:rsid w:val="00156F6D"/>
    <w:rsid w:val="00201F63"/>
    <w:rsid w:val="003D6B90"/>
    <w:rsid w:val="003E4EB6"/>
    <w:rsid w:val="00617C27"/>
    <w:rsid w:val="006F5137"/>
    <w:rsid w:val="00AC2595"/>
    <w:rsid w:val="00B07236"/>
    <w:rsid w:val="00BE2E45"/>
    <w:rsid w:val="00C1563F"/>
    <w:rsid w:val="00FD21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1511"/>
  <w15:chartTrackingRefBased/>
  <w15:docId w15:val="{0C883F36-5284-4977-BDE0-DEDB8428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EB6"/>
    <w:rPr>
      <w:rFonts w:eastAsiaTheme="majorEastAsia" w:cstheme="majorBidi"/>
      <w:color w:val="272727" w:themeColor="text1" w:themeTint="D8"/>
    </w:rPr>
  </w:style>
  <w:style w:type="paragraph" w:styleId="Title">
    <w:name w:val="Title"/>
    <w:basedOn w:val="Normal"/>
    <w:next w:val="Normal"/>
    <w:link w:val="TitleChar"/>
    <w:uiPriority w:val="10"/>
    <w:qFormat/>
    <w:rsid w:val="003E4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EB6"/>
    <w:pPr>
      <w:spacing w:before="160"/>
      <w:jc w:val="center"/>
    </w:pPr>
    <w:rPr>
      <w:i/>
      <w:iCs/>
      <w:color w:val="404040" w:themeColor="text1" w:themeTint="BF"/>
    </w:rPr>
  </w:style>
  <w:style w:type="character" w:customStyle="1" w:styleId="QuoteChar">
    <w:name w:val="Quote Char"/>
    <w:basedOn w:val="DefaultParagraphFont"/>
    <w:link w:val="Quote"/>
    <w:uiPriority w:val="29"/>
    <w:rsid w:val="003E4EB6"/>
    <w:rPr>
      <w:i/>
      <w:iCs/>
      <w:color w:val="404040" w:themeColor="text1" w:themeTint="BF"/>
    </w:rPr>
  </w:style>
  <w:style w:type="paragraph" w:styleId="ListParagraph">
    <w:name w:val="List Paragraph"/>
    <w:basedOn w:val="Normal"/>
    <w:uiPriority w:val="34"/>
    <w:qFormat/>
    <w:rsid w:val="003E4EB6"/>
    <w:pPr>
      <w:ind w:left="720"/>
      <w:contextualSpacing/>
    </w:pPr>
  </w:style>
  <w:style w:type="character" w:styleId="IntenseEmphasis">
    <w:name w:val="Intense Emphasis"/>
    <w:basedOn w:val="DefaultParagraphFont"/>
    <w:uiPriority w:val="21"/>
    <w:qFormat/>
    <w:rsid w:val="003E4EB6"/>
    <w:rPr>
      <w:i/>
      <w:iCs/>
      <w:color w:val="0F4761" w:themeColor="accent1" w:themeShade="BF"/>
    </w:rPr>
  </w:style>
  <w:style w:type="paragraph" w:styleId="IntenseQuote">
    <w:name w:val="Intense Quote"/>
    <w:basedOn w:val="Normal"/>
    <w:next w:val="Normal"/>
    <w:link w:val="IntenseQuoteChar"/>
    <w:uiPriority w:val="30"/>
    <w:qFormat/>
    <w:rsid w:val="003E4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EB6"/>
    <w:rPr>
      <w:i/>
      <w:iCs/>
      <w:color w:val="0F4761" w:themeColor="accent1" w:themeShade="BF"/>
    </w:rPr>
  </w:style>
  <w:style w:type="character" w:styleId="IntenseReference">
    <w:name w:val="Intense Reference"/>
    <w:basedOn w:val="DefaultParagraphFont"/>
    <w:uiPriority w:val="32"/>
    <w:qFormat/>
    <w:rsid w:val="003E4EB6"/>
    <w:rPr>
      <w:b/>
      <w:bCs/>
      <w:smallCaps/>
      <w:color w:val="0F4761" w:themeColor="accent1" w:themeShade="BF"/>
      <w:spacing w:val="5"/>
    </w:rPr>
  </w:style>
  <w:style w:type="character" w:styleId="Hyperlink">
    <w:name w:val="Hyperlink"/>
    <w:basedOn w:val="DefaultParagraphFont"/>
    <w:uiPriority w:val="99"/>
    <w:unhideWhenUsed/>
    <w:rsid w:val="00617C27"/>
    <w:rPr>
      <w:color w:val="467886" w:themeColor="hyperlink"/>
      <w:u w:val="single"/>
    </w:rPr>
  </w:style>
  <w:style w:type="character" w:styleId="UnresolvedMention">
    <w:name w:val="Unresolved Mention"/>
    <w:basedOn w:val="DefaultParagraphFont"/>
    <w:uiPriority w:val="99"/>
    <w:semiHidden/>
    <w:unhideWhenUsed/>
    <w:rsid w:val="00617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1518">
      <w:bodyDiv w:val="1"/>
      <w:marLeft w:val="0"/>
      <w:marRight w:val="0"/>
      <w:marTop w:val="0"/>
      <w:marBottom w:val="0"/>
      <w:divBdr>
        <w:top w:val="none" w:sz="0" w:space="0" w:color="auto"/>
        <w:left w:val="none" w:sz="0" w:space="0" w:color="auto"/>
        <w:bottom w:val="none" w:sz="0" w:space="0" w:color="auto"/>
        <w:right w:val="none" w:sz="0" w:space="0" w:color="auto"/>
      </w:divBdr>
      <w:divsChild>
        <w:div w:id="322052062">
          <w:marLeft w:val="0"/>
          <w:marRight w:val="0"/>
          <w:marTop w:val="0"/>
          <w:marBottom w:val="0"/>
          <w:divBdr>
            <w:top w:val="none" w:sz="0" w:space="0" w:color="auto"/>
            <w:left w:val="none" w:sz="0" w:space="0" w:color="auto"/>
            <w:bottom w:val="none" w:sz="0" w:space="0" w:color="auto"/>
            <w:right w:val="none" w:sz="0" w:space="0" w:color="auto"/>
          </w:divBdr>
        </w:div>
      </w:divsChild>
    </w:div>
    <w:div w:id="326787930">
      <w:bodyDiv w:val="1"/>
      <w:marLeft w:val="0"/>
      <w:marRight w:val="0"/>
      <w:marTop w:val="0"/>
      <w:marBottom w:val="0"/>
      <w:divBdr>
        <w:top w:val="none" w:sz="0" w:space="0" w:color="auto"/>
        <w:left w:val="none" w:sz="0" w:space="0" w:color="auto"/>
        <w:bottom w:val="none" w:sz="0" w:space="0" w:color="auto"/>
        <w:right w:val="none" w:sz="0" w:space="0" w:color="auto"/>
      </w:divBdr>
    </w:div>
    <w:div w:id="341009206">
      <w:bodyDiv w:val="1"/>
      <w:marLeft w:val="0"/>
      <w:marRight w:val="0"/>
      <w:marTop w:val="0"/>
      <w:marBottom w:val="0"/>
      <w:divBdr>
        <w:top w:val="none" w:sz="0" w:space="0" w:color="auto"/>
        <w:left w:val="none" w:sz="0" w:space="0" w:color="auto"/>
        <w:bottom w:val="none" w:sz="0" w:space="0" w:color="auto"/>
        <w:right w:val="none" w:sz="0" w:space="0" w:color="auto"/>
      </w:divBdr>
    </w:div>
    <w:div w:id="773669435">
      <w:bodyDiv w:val="1"/>
      <w:marLeft w:val="0"/>
      <w:marRight w:val="0"/>
      <w:marTop w:val="0"/>
      <w:marBottom w:val="0"/>
      <w:divBdr>
        <w:top w:val="none" w:sz="0" w:space="0" w:color="auto"/>
        <w:left w:val="none" w:sz="0" w:space="0" w:color="auto"/>
        <w:bottom w:val="none" w:sz="0" w:space="0" w:color="auto"/>
        <w:right w:val="none" w:sz="0" w:space="0" w:color="auto"/>
      </w:divBdr>
    </w:div>
    <w:div w:id="815026848">
      <w:bodyDiv w:val="1"/>
      <w:marLeft w:val="0"/>
      <w:marRight w:val="0"/>
      <w:marTop w:val="0"/>
      <w:marBottom w:val="0"/>
      <w:divBdr>
        <w:top w:val="none" w:sz="0" w:space="0" w:color="auto"/>
        <w:left w:val="none" w:sz="0" w:space="0" w:color="auto"/>
        <w:bottom w:val="none" w:sz="0" w:space="0" w:color="auto"/>
        <w:right w:val="none" w:sz="0" w:space="0" w:color="auto"/>
      </w:divBdr>
    </w:div>
    <w:div w:id="838157026">
      <w:bodyDiv w:val="1"/>
      <w:marLeft w:val="0"/>
      <w:marRight w:val="0"/>
      <w:marTop w:val="0"/>
      <w:marBottom w:val="0"/>
      <w:divBdr>
        <w:top w:val="none" w:sz="0" w:space="0" w:color="auto"/>
        <w:left w:val="none" w:sz="0" w:space="0" w:color="auto"/>
        <w:bottom w:val="none" w:sz="0" w:space="0" w:color="auto"/>
        <w:right w:val="none" w:sz="0" w:space="0" w:color="auto"/>
      </w:divBdr>
      <w:divsChild>
        <w:div w:id="1088380008">
          <w:marLeft w:val="0"/>
          <w:marRight w:val="0"/>
          <w:marTop w:val="0"/>
          <w:marBottom w:val="0"/>
          <w:divBdr>
            <w:top w:val="none" w:sz="0" w:space="0" w:color="auto"/>
            <w:left w:val="none" w:sz="0" w:space="0" w:color="auto"/>
            <w:bottom w:val="none" w:sz="0" w:space="0" w:color="auto"/>
            <w:right w:val="none" w:sz="0" w:space="0" w:color="auto"/>
          </w:divBdr>
        </w:div>
      </w:divsChild>
    </w:div>
    <w:div w:id="1015500459">
      <w:bodyDiv w:val="1"/>
      <w:marLeft w:val="0"/>
      <w:marRight w:val="0"/>
      <w:marTop w:val="0"/>
      <w:marBottom w:val="0"/>
      <w:divBdr>
        <w:top w:val="none" w:sz="0" w:space="0" w:color="auto"/>
        <w:left w:val="none" w:sz="0" w:space="0" w:color="auto"/>
        <w:bottom w:val="none" w:sz="0" w:space="0" w:color="auto"/>
        <w:right w:val="none" w:sz="0" w:space="0" w:color="auto"/>
      </w:divBdr>
    </w:div>
    <w:div w:id="1288463056">
      <w:bodyDiv w:val="1"/>
      <w:marLeft w:val="0"/>
      <w:marRight w:val="0"/>
      <w:marTop w:val="0"/>
      <w:marBottom w:val="0"/>
      <w:divBdr>
        <w:top w:val="none" w:sz="0" w:space="0" w:color="auto"/>
        <w:left w:val="none" w:sz="0" w:space="0" w:color="auto"/>
        <w:bottom w:val="none" w:sz="0" w:space="0" w:color="auto"/>
        <w:right w:val="none" w:sz="0" w:space="0" w:color="auto"/>
      </w:divBdr>
    </w:div>
    <w:div w:id="1501580455">
      <w:bodyDiv w:val="1"/>
      <w:marLeft w:val="0"/>
      <w:marRight w:val="0"/>
      <w:marTop w:val="0"/>
      <w:marBottom w:val="0"/>
      <w:divBdr>
        <w:top w:val="none" w:sz="0" w:space="0" w:color="auto"/>
        <w:left w:val="none" w:sz="0" w:space="0" w:color="auto"/>
        <w:bottom w:val="none" w:sz="0" w:space="0" w:color="auto"/>
        <w:right w:val="none" w:sz="0" w:space="0" w:color="auto"/>
      </w:divBdr>
    </w:div>
    <w:div w:id="178291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7.jpg@01DB4713.2B00921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mailto:mark.brazendale@salfordcreditunion.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05493F9279FF4F92A5C73A546E2B65" ma:contentTypeVersion="20" ma:contentTypeDescription="Create a new document." ma:contentTypeScope="" ma:versionID="d0d182c507cf90f34cc2d3a3332aa77b">
  <xsd:schema xmlns:xsd="http://www.w3.org/2001/XMLSchema" xmlns:xs="http://www.w3.org/2001/XMLSchema" xmlns:p="http://schemas.microsoft.com/office/2006/metadata/properties" xmlns:ns1="http://schemas.microsoft.com/sharepoint/v3" xmlns:ns2="05e207bc-177c-48e1-889e-5ec58289bb0f" xmlns:ns3="a4da5cf8-0818-49a2-bc80-994af25006a9" targetNamespace="http://schemas.microsoft.com/office/2006/metadata/properties" ma:root="true" ma:fieldsID="23b5ba90f276db82e915a33f59933f45" ns1:_="" ns2:_="" ns3:_="">
    <xsd:import namespace="http://schemas.microsoft.com/sharepoint/v3"/>
    <xsd:import namespace="05e207bc-177c-48e1-889e-5ec58289bb0f"/>
    <xsd:import namespace="a4da5cf8-0818-49a2-bc80-994af25006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207bc-177c-48e1-889e-5ec58289b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a5cf8-0818-49a2-bc80-994af25006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870a10-c8e8-4a43-832e-b806afa760f0}" ma:internalName="TaxCatchAll" ma:showField="CatchAllData" ma:web="a4da5cf8-0818-49a2-bc80-994af25006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e207bc-177c-48e1-889e-5ec58289bb0f">
      <Terms xmlns="http://schemas.microsoft.com/office/infopath/2007/PartnerControls"/>
    </lcf76f155ced4ddcb4097134ff3c332f>
    <TaxCatchAll xmlns="a4da5cf8-0818-49a2-bc80-994af25006a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D59937-F1EC-4CFF-9A42-FFD480511772}"/>
</file>

<file path=customXml/itemProps2.xml><?xml version="1.0" encoding="utf-8"?>
<ds:datastoreItem xmlns:ds="http://schemas.openxmlformats.org/officeDocument/2006/customXml" ds:itemID="{F6A59139-B05C-419B-8A0C-DDB05344E863}"/>
</file>

<file path=customXml/itemProps3.xml><?xml version="1.0" encoding="utf-8"?>
<ds:datastoreItem xmlns:ds="http://schemas.openxmlformats.org/officeDocument/2006/customXml" ds:itemID="{F7DB0FEF-6F93-4CF8-97C3-9F0B58ABBA5C}"/>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Brown</dc:creator>
  <cp:keywords/>
  <dc:description/>
  <cp:lastModifiedBy>Brazendale, Mark</cp:lastModifiedBy>
  <cp:revision>3</cp:revision>
  <dcterms:created xsi:type="dcterms:W3CDTF">2025-02-05T13:22:00Z</dcterms:created>
  <dcterms:modified xsi:type="dcterms:W3CDTF">2025-02-05T13:22:00Z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0x0101000505493F9279FF4F92A5C73A546E2B65</vt:lpwstr>
  </property>
</Properties>
</file>